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F79E" w14:textId="77777777" w:rsidR="00167A3C" w:rsidRPr="00167A3C" w:rsidRDefault="00167A3C" w:rsidP="008C5CD1">
      <w:pPr>
        <w:spacing w:after="0" w:line="240" w:lineRule="auto"/>
        <w:jc w:val="center"/>
        <w:rPr>
          <w:sz w:val="18"/>
          <w:szCs w:val="18"/>
        </w:rPr>
      </w:pPr>
      <w:r w:rsidRPr="00167A3C">
        <w:rPr>
          <w:sz w:val="18"/>
          <w:szCs w:val="18"/>
        </w:rPr>
        <w:t xml:space="preserve">RICHIESTA DI </w:t>
      </w:r>
      <w:r w:rsidR="003642D6">
        <w:rPr>
          <w:sz w:val="18"/>
          <w:szCs w:val="18"/>
        </w:rPr>
        <w:t>RIESAME</w:t>
      </w:r>
    </w:p>
    <w:p w14:paraId="44882850" w14:textId="77777777" w:rsidR="00793A2F" w:rsidRDefault="00BE2A9C" w:rsidP="008C5CD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(art</w:t>
      </w:r>
      <w:r w:rsidR="003D6CC6">
        <w:rPr>
          <w:sz w:val="18"/>
          <w:szCs w:val="18"/>
        </w:rPr>
        <w:t>t</w:t>
      </w:r>
      <w:r>
        <w:rPr>
          <w:sz w:val="18"/>
          <w:szCs w:val="18"/>
        </w:rPr>
        <w:t>. 5</w:t>
      </w:r>
      <w:r w:rsidR="003D6CC6">
        <w:rPr>
          <w:sz w:val="18"/>
          <w:szCs w:val="18"/>
        </w:rPr>
        <w:t xml:space="preserve"> e 5-bis</w:t>
      </w:r>
      <w:r w:rsidR="00B229C1">
        <w:rPr>
          <w:sz w:val="18"/>
          <w:szCs w:val="18"/>
        </w:rPr>
        <w:t xml:space="preserve"> del d.l</w:t>
      </w:r>
      <w:r w:rsidR="00167A3C" w:rsidRPr="00167A3C">
        <w:rPr>
          <w:sz w:val="18"/>
          <w:szCs w:val="18"/>
        </w:rPr>
        <w:t xml:space="preserve">gs. n. 33 del 14 marzo 2013 </w:t>
      </w:r>
      <w:r w:rsidR="003D6CC6">
        <w:rPr>
          <w:sz w:val="18"/>
          <w:szCs w:val="18"/>
        </w:rPr>
        <w:t xml:space="preserve">e </w:t>
      </w:r>
      <w:proofErr w:type="spellStart"/>
      <w:r w:rsidR="003D6CC6">
        <w:rPr>
          <w:sz w:val="18"/>
          <w:szCs w:val="18"/>
        </w:rPr>
        <w:t>ss.mm.ii</w:t>
      </w:r>
      <w:proofErr w:type="spellEnd"/>
      <w:r w:rsidR="003D6CC6">
        <w:rPr>
          <w:sz w:val="18"/>
          <w:szCs w:val="18"/>
        </w:rPr>
        <w:t>.</w:t>
      </w:r>
      <w:r w:rsidR="00167A3C" w:rsidRPr="00167A3C">
        <w:rPr>
          <w:sz w:val="18"/>
          <w:szCs w:val="18"/>
        </w:rPr>
        <w:t>)</w:t>
      </w:r>
    </w:p>
    <w:p w14:paraId="367F5C94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p w14:paraId="4F0F7999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p w14:paraId="1FB8C8A3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"/>
        <w:gridCol w:w="9618"/>
      </w:tblGrid>
      <w:tr w:rsidR="00793A2F" w14:paraId="3047880C" w14:textId="77777777" w:rsidTr="00411FFC">
        <w:trPr>
          <w:trHeight w:val="441"/>
        </w:trPr>
        <w:tc>
          <w:tcPr>
            <w:tcW w:w="42" w:type="dxa"/>
          </w:tcPr>
          <w:p w14:paraId="0EF5D7D4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18" w:type="dxa"/>
          </w:tcPr>
          <w:p w14:paraId="0865A5DA" w14:textId="77777777" w:rsidR="003D6CC6" w:rsidRDefault="00793A2F" w:rsidP="00411FF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93A2F">
              <w:rPr>
                <w:sz w:val="18"/>
                <w:szCs w:val="18"/>
              </w:rPr>
              <w:t xml:space="preserve">Al </w:t>
            </w:r>
            <w:r w:rsidRPr="00793A2F">
              <w:rPr>
                <w:b/>
                <w:sz w:val="18"/>
                <w:szCs w:val="18"/>
              </w:rPr>
              <w:t>Responsabil</w:t>
            </w:r>
            <w:r w:rsidR="003642D6">
              <w:rPr>
                <w:b/>
                <w:sz w:val="18"/>
                <w:szCs w:val="18"/>
              </w:rPr>
              <w:t>e della Prevenzione della Corruzione e della Trasparenza</w:t>
            </w:r>
            <w:r w:rsidRPr="00793A2F">
              <w:rPr>
                <w:b/>
                <w:sz w:val="18"/>
                <w:szCs w:val="18"/>
              </w:rPr>
              <w:t xml:space="preserve"> della SOSE</w:t>
            </w:r>
            <w:r w:rsidRPr="00793A2F">
              <w:rPr>
                <w:sz w:val="18"/>
                <w:szCs w:val="18"/>
              </w:rPr>
              <w:t xml:space="preserve"> – </w:t>
            </w:r>
            <w:r w:rsidRPr="00793A2F">
              <w:rPr>
                <w:b/>
                <w:sz w:val="18"/>
                <w:szCs w:val="18"/>
              </w:rPr>
              <w:t>Soluzioni per il Sistema Economico  Spa</w:t>
            </w:r>
          </w:p>
          <w:p w14:paraId="3E985AC3" w14:textId="77777777" w:rsidR="003D6CC6" w:rsidRDefault="00990511" w:rsidP="00411FF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93A2F" w:rsidRPr="00793A2F">
              <w:rPr>
                <w:sz w:val="18"/>
                <w:szCs w:val="18"/>
              </w:rPr>
              <w:t>Via Mentore Maggini 48/C –</w:t>
            </w:r>
            <w:r w:rsidR="00793A2F">
              <w:rPr>
                <w:sz w:val="18"/>
                <w:szCs w:val="18"/>
              </w:rPr>
              <w:t xml:space="preserve"> </w:t>
            </w:r>
            <w:r w:rsidR="00793A2F" w:rsidRPr="00793A2F">
              <w:rPr>
                <w:sz w:val="18"/>
                <w:szCs w:val="18"/>
              </w:rPr>
              <w:t xml:space="preserve">00143 Roma </w:t>
            </w:r>
          </w:p>
          <w:p w14:paraId="75DEB803" w14:textId="77777777" w:rsidR="00793A2F" w:rsidRPr="00793A2F" w:rsidRDefault="0095154C" w:rsidP="00411FFC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hyperlink r:id="rId6" w:history="1">
              <w:r w:rsidR="009004B5" w:rsidRPr="00ED3B48">
                <w:rPr>
                  <w:rStyle w:val="Collegamentoipertestuale"/>
                  <w:b/>
                  <w:sz w:val="18"/>
                  <w:szCs w:val="18"/>
                </w:rPr>
                <w:t>accessocivico@sose.it</w:t>
              </w:r>
            </w:hyperlink>
          </w:p>
          <w:p w14:paraId="7C464EBC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93A2F" w14:paraId="175C6100" w14:textId="77777777" w:rsidTr="00411FFC">
        <w:tc>
          <w:tcPr>
            <w:tcW w:w="42" w:type="dxa"/>
          </w:tcPr>
          <w:p w14:paraId="433AF0AD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18" w:type="dxa"/>
          </w:tcPr>
          <w:p w14:paraId="472FFF27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E01EAB5" w14:textId="77777777" w:rsidR="00480360" w:rsidRDefault="00480360" w:rsidP="00793A2F">
      <w:pPr>
        <w:rPr>
          <w:rFonts w:ascii="Arial" w:hAnsi="Arial" w:cs="Arial"/>
          <w:b/>
          <w:sz w:val="18"/>
          <w:szCs w:val="18"/>
        </w:rPr>
      </w:pPr>
    </w:p>
    <w:p w14:paraId="3A95F3F3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 w:rsidRPr="00480360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/</w:t>
      </w:r>
      <w:r w:rsidR="00DF66D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 sottoscritta/o COGNOME(*)……………………………………………………….NOME(*)…………………………………..</w:t>
      </w:r>
    </w:p>
    <w:p w14:paraId="25BC9515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NATA/O(*)…………………………………….RESIDENTE IN(*)…………………………………………………PROV(*)……….</w:t>
      </w:r>
    </w:p>
    <w:p w14:paraId="4EB01E5F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VIA…………………………………………………………………</w:t>
      </w:r>
      <w:r w:rsidR="00944A5D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N°</w:t>
      </w:r>
      <w:r w:rsidR="00944A5D">
        <w:rPr>
          <w:rFonts w:ascii="Arial" w:hAnsi="Arial" w:cs="Arial"/>
          <w:sz w:val="18"/>
          <w:szCs w:val="18"/>
        </w:rPr>
        <w:t>………….</w:t>
      </w:r>
      <w:r>
        <w:rPr>
          <w:rFonts w:ascii="Arial" w:hAnsi="Arial" w:cs="Arial"/>
          <w:sz w:val="18"/>
          <w:szCs w:val="18"/>
        </w:rPr>
        <w:t>E_MAIL</w:t>
      </w:r>
      <w:r w:rsidR="00944A5D">
        <w:rPr>
          <w:rFonts w:ascii="Arial" w:hAnsi="Arial" w:cs="Arial"/>
          <w:sz w:val="18"/>
          <w:szCs w:val="18"/>
        </w:rPr>
        <w:t>……………………………………….</w:t>
      </w:r>
    </w:p>
    <w:p w14:paraId="5589F0E3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</w:t>
      </w:r>
      <w:r w:rsidR="00944A5D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3D6CC6">
        <w:rPr>
          <w:rFonts w:ascii="Arial" w:hAnsi="Arial" w:cs="Arial"/>
          <w:sz w:val="18"/>
          <w:szCs w:val="18"/>
        </w:rPr>
        <w:t>IN QUALITA’ DI…………………………………………………………..</w:t>
      </w:r>
    </w:p>
    <w:p w14:paraId="27EB0E28" w14:textId="77777777" w:rsidR="00944A5D" w:rsidRDefault="003642D6" w:rsidP="008E3E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presentato richiesta di accesso civico, in data ………….., avente ad oggetto:</w:t>
      </w:r>
    </w:p>
    <w:p w14:paraId="7F8AD843" w14:textId="77777777" w:rsidR="00944A5D" w:rsidRDefault="00944A5D" w:rsidP="00944A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0C978A57" w14:textId="77777777" w:rsidR="003642D6" w:rsidRDefault="003642D6" w:rsidP="00944A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Tenuto conto che:</w:t>
      </w:r>
    </w:p>
    <w:bookmarkStart w:id="0" w:name="Controllo1"/>
    <w:p w14:paraId="2CA2D2CB" w14:textId="77777777" w:rsidR="00CC3C39" w:rsidRDefault="000E3F81" w:rsidP="00CC3C3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642D6">
        <w:rPr>
          <w:rFonts w:ascii="Arial" w:hAnsi="Arial" w:cs="Arial"/>
          <w:sz w:val="18"/>
          <w:szCs w:val="18"/>
        </w:rPr>
        <w:instrText xml:space="preserve"> FORMCHECKBOX </w:instrText>
      </w:r>
      <w:r w:rsidR="0095154C">
        <w:rPr>
          <w:rFonts w:ascii="Arial" w:hAnsi="Arial" w:cs="Arial"/>
          <w:sz w:val="18"/>
          <w:szCs w:val="18"/>
        </w:rPr>
      </w:r>
      <w:r w:rsidR="0095154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 w:rsidR="00CC3C39">
        <w:rPr>
          <w:rFonts w:ascii="Arial" w:hAnsi="Arial" w:cs="Arial"/>
          <w:sz w:val="18"/>
          <w:szCs w:val="18"/>
        </w:rPr>
        <w:t xml:space="preserve"> ad oggi non è pervenuta risposta;</w:t>
      </w:r>
    </w:p>
    <w:bookmarkStart w:id="1" w:name="Controllo2"/>
    <w:p w14:paraId="7D7D8F82" w14:textId="77777777" w:rsidR="00CC3C39" w:rsidRDefault="000E3F81" w:rsidP="00CC3C3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CC3C39">
        <w:rPr>
          <w:rFonts w:ascii="Arial" w:hAnsi="Arial" w:cs="Arial"/>
          <w:sz w:val="18"/>
          <w:szCs w:val="18"/>
        </w:rPr>
        <w:instrText xml:space="preserve"> FORMCHECKBOX </w:instrText>
      </w:r>
      <w:r w:rsidR="0095154C">
        <w:rPr>
          <w:rFonts w:ascii="Arial" w:hAnsi="Arial" w:cs="Arial"/>
          <w:sz w:val="18"/>
          <w:szCs w:val="18"/>
        </w:rPr>
      </w:r>
      <w:r w:rsidR="0095154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="00CC3C39">
        <w:rPr>
          <w:rFonts w:ascii="Arial" w:hAnsi="Arial" w:cs="Arial"/>
          <w:sz w:val="18"/>
          <w:szCs w:val="18"/>
        </w:rPr>
        <w:t xml:space="preserve"> l’istanza è stata rigettata;</w:t>
      </w:r>
    </w:p>
    <w:p w14:paraId="54F75F4B" w14:textId="77777777" w:rsidR="00CC3C39" w:rsidRPr="003642D6" w:rsidRDefault="000E3F81" w:rsidP="00CC3C3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CC3C39">
        <w:rPr>
          <w:rFonts w:ascii="Arial" w:hAnsi="Arial" w:cs="Arial"/>
          <w:sz w:val="18"/>
          <w:szCs w:val="18"/>
        </w:rPr>
        <w:instrText xml:space="preserve"> FORMCHECKBOX </w:instrText>
      </w:r>
      <w:r w:rsidR="0095154C">
        <w:rPr>
          <w:rFonts w:ascii="Arial" w:hAnsi="Arial" w:cs="Arial"/>
          <w:sz w:val="18"/>
          <w:szCs w:val="18"/>
        </w:rPr>
      </w:r>
      <w:r w:rsidR="0095154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 w:rsidR="00CC3C39">
        <w:rPr>
          <w:rFonts w:ascii="Arial" w:hAnsi="Arial" w:cs="Arial"/>
          <w:sz w:val="18"/>
          <w:szCs w:val="18"/>
        </w:rPr>
        <w:t xml:space="preserve"> l’istanza è stata accolta parzialmente.</w:t>
      </w:r>
    </w:p>
    <w:p w14:paraId="310F9DD5" w14:textId="77777777" w:rsidR="00944A5D" w:rsidRDefault="00944A5D" w:rsidP="00944A5D">
      <w:pPr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CHIEDE</w:t>
      </w:r>
    </w:p>
    <w:p w14:paraId="3F26C933" w14:textId="77777777" w:rsidR="006714C8" w:rsidRDefault="00B229C1" w:rsidP="006714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C1926">
        <w:rPr>
          <w:rFonts w:ascii="Arial" w:hAnsi="Arial" w:cs="Arial"/>
          <w:sz w:val="18"/>
          <w:szCs w:val="18"/>
        </w:rPr>
        <w:t>i sensi e per</w:t>
      </w:r>
      <w:r>
        <w:rPr>
          <w:rFonts w:ascii="Arial" w:hAnsi="Arial" w:cs="Arial"/>
          <w:sz w:val="18"/>
          <w:szCs w:val="18"/>
        </w:rPr>
        <w:t xml:space="preserve"> gli effetti degli </w:t>
      </w:r>
      <w:r w:rsidR="00BE2A9C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t</w:t>
      </w:r>
      <w:r w:rsidR="00BE2A9C">
        <w:rPr>
          <w:rFonts w:ascii="Arial" w:hAnsi="Arial" w:cs="Arial"/>
          <w:sz w:val="18"/>
          <w:szCs w:val="18"/>
        </w:rPr>
        <w:t xml:space="preserve">. 5 </w:t>
      </w:r>
      <w:r>
        <w:rPr>
          <w:rFonts w:ascii="Arial" w:hAnsi="Arial" w:cs="Arial"/>
          <w:sz w:val="18"/>
          <w:szCs w:val="18"/>
        </w:rPr>
        <w:t xml:space="preserve"> e 5-bis del d.l</w:t>
      </w:r>
      <w:r w:rsidR="006C1926">
        <w:rPr>
          <w:rFonts w:ascii="Arial" w:hAnsi="Arial" w:cs="Arial"/>
          <w:sz w:val="18"/>
          <w:szCs w:val="18"/>
        </w:rPr>
        <w:t>gs</w:t>
      </w:r>
      <w:r>
        <w:rPr>
          <w:rFonts w:ascii="Arial" w:hAnsi="Arial" w:cs="Arial"/>
          <w:sz w:val="18"/>
          <w:szCs w:val="18"/>
        </w:rPr>
        <w:t>.</w:t>
      </w:r>
      <w:r w:rsidR="006C1926">
        <w:rPr>
          <w:rFonts w:ascii="Arial" w:hAnsi="Arial" w:cs="Arial"/>
          <w:sz w:val="18"/>
          <w:szCs w:val="18"/>
        </w:rPr>
        <w:t xml:space="preserve"> n. 33 del 14 marzo 2013</w:t>
      </w:r>
      <w:r w:rsidR="000509A3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0509A3">
        <w:rPr>
          <w:rFonts w:ascii="Arial" w:hAnsi="Arial" w:cs="Arial"/>
          <w:sz w:val="18"/>
          <w:szCs w:val="18"/>
        </w:rPr>
        <w:t>ss.mm.ii</w:t>
      </w:r>
      <w:proofErr w:type="spellEnd"/>
      <w:r w:rsidR="000509A3">
        <w:rPr>
          <w:rFonts w:ascii="Arial" w:hAnsi="Arial" w:cs="Arial"/>
          <w:sz w:val="18"/>
          <w:szCs w:val="18"/>
        </w:rPr>
        <w:t>.</w:t>
      </w:r>
      <w:r w:rsidR="006C1926">
        <w:rPr>
          <w:rFonts w:ascii="Arial" w:hAnsi="Arial" w:cs="Arial"/>
          <w:sz w:val="18"/>
          <w:szCs w:val="18"/>
        </w:rPr>
        <w:t xml:space="preserve">, </w:t>
      </w:r>
      <w:r w:rsidR="00E424DB">
        <w:rPr>
          <w:rFonts w:ascii="Arial" w:hAnsi="Arial" w:cs="Arial"/>
          <w:sz w:val="18"/>
          <w:szCs w:val="18"/>
        </w:rPr>
        <w:t>il riesame della suddetta istanza.</w:t>
      </w:r>
    </w:p>
    <w:p w14:paraId="4E0174AE" w14:textId="77777777" w:rsidR="006C1926" w:rsidRDefault="006C1926" w:rsidP="006714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E424DB">
        <w:rPr>
          <w:rFonts w:ascii="Arial" w:hAnsi="Arial" w:cs="Arial"/>
          <w:sz w:val="18"/>
          <w:szCs w:val="18"/>
        </w:rPr>
        <w:t>ndirizzo per le comunicazioni (1</w:t>
      </w:r>
      <w:r>
        <w:rPr>
          <w:rFonts w:ascii="Arial" w:hAnsi="Arial" w:cs="Arial"/>
          <w:sz w:val="18"/>
          <w:szCs w:val="18"/>
        </w:rPr>
        <w:t>)…………………………………………………………………………………………………….</w:t>
      </w:r>
    </w:p>
    <w:p w14:paraId="28E6182B" w14:textId="77777777" w:rsidR="006C1926" w:rsidRDefault="006C1926" w:rsidP="0081182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Firma………………………………………</w:t>
      </w:r>
    </w:p>
    <w:p w14:paraId="1E3A051C" w14:textId="77777777" w:rsidR="0081182F" w:rsidRDefault="0081182F" w:rsidP="006714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E2D4B2" w14:textId="77777777" w:rsidR="006714C8" w:rsidRPr="006714C8" w:rsidRDefault="006714C8" w:rsidP="006714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067C1E" w14:textId="77777777" w:rsidR="006C1926" w:rsidRDefault="006C1926" w:rsidP="006C192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6AD4615D" w14:textId="77777777" w:rsidR="006C1926" w:rsidRPr="00026D6F" w:rsidRDefault="006C1926" w:rsidP="00026D6F">
      <w:pPr>
        <w:spacing w:after="0"/>
        <w:rPr>
          <w:rFonts w:ascii="Arial" w:hAnsi="Arial" w:cs="Arial"/>
          <w:sz w:val="14"/>
          <w:szCs w:val="14"/>
        </w:rPr>
      </w:pPr>
      <w:r w:rsidRPr="00026D6F">
        <w:rPr>
          <w:rFonts w:ascii="Arial" w:hAnsi="Arial" w:cs="Arial"/>
          <w:sz w:val="14"/>
          <w:szCs w:val="14"/>
        </w:rPr>
        <w:t xml:space="preserve">(*) </w:t>
      </w:r>
      <w:r w:rsidRPr="00026D6F">
        <w:rPr>
          <w:rFonts w:ascii="Arial" w:hAnsi="Arial" w:cs="Arial"/>
          <w:i/>
          <w:sz w:val="14"/>
          <w:szCs w:val="14"/>
        </w:rPr>
        <w:t>dati obbligatori</w:t>
      </w:r>
    </w:p>
    <w:p w14:paraId="70A81E26" w14:textId="77777777" w:rsidR="006C1926" w:rsidRDefault="00E424DB" w:rsidP="00026D6F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(1</w:t>
      </w:r>
      <w:r w:rsidR="006C1926" w:rsidRPr="00026D6F">
        <w:rPr>
          <w:rFonts w:ascii="Arial" w:hAnsi="Arial" w:cs="Arial"/>
          <w:sz w:val="14"/>
          <w:szCs w:val="14"/>
        </w:rPr>
        <w:t>) Inserire l’indirizzo al quale si chiede venga inviato il riscontro alla presente istanza.</w:t>
      </w:r>
    </w:p>
    <w:p w14:paraId="7C999143" w14:textId="77777777" w:rsidR="000C08BD" w:rsidRDefault="000C08BD" w:rsidP="00026D6F">
      <w:pPr>
        <w:spacing w:after="0"/>
        <w:rPr>
          <w:rFonts w:ascii="Arial" w:hAnsi="Arial" w:cs="Arial"/>
          <w:sz w:val="18"/>
          <w:szCs w:val="18"/>
        </w:rPr>
      </w:pPr>
    </w:p>
    <w:p w14:paraId="20E50672" w14:textId="77777777" w:rsidR="0095154C" w:rsidRDefault="0095154C" w:rsidP="0095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2"/>
          <w:szCs w:val="12"/>
        </w:rPr>
      </w:pPr>
      <w:r w:rsidRPr="00CC17ED">
        <w:rPr>
          <w:rFonts w:ascii="Arial" w:hAnsi="Arial" w:cs="Arial"/>
          <w:b/>
          <w:sz w:val="12"/>
          <w:szCs w:val="12"/>
        </w:rPr>
        <w:t>Informativa sul trattamento dei dati personali forniti con la richiest</w:t>
      </w:r>
      <w:r>
        <w:rPr>
          <w:rFonts w:ascii="Arial" w:hAnsi="Arial" w:cs="Arial"/>
          <w:b/>
          <w:sz w:val="12"/>
          <w:szCs w:val="12"/>
        </w:rPr>
        <w:t>a (Ai sensi dell’art. 13 del Regolamento UE 2016/679 sulla protezione dei dati</w:t>
      </w:r>
      <w:r w:rsidRPr="00CC17ED">
        <w:rPr>
          <w:rFonts w:ascii="Arial" w:hAnsi="Arial" w:cs="Arial"/>
          <w:b/>
          <w:sz w:val="12"/>
          <w:szCs w:val="12"/>
        </w:rPr>
        <w:t>)</w:t>
      </w:r>
    </w:p>
    <w:p w14:paraId="0D350F52" w14:textId="77777777" w:rsidR="0095154C" w:rsidRPr="0091756D" w:rsidRDefault="0095154C" w:rsidP="0095154C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La SOSE SPA, in qualità di titolare del trattamento dei dati personali, La informa che i dati raccolti attraverso la compilazione del modulo per l’accesso civico vengono trattati per scopi strettamente inerenti all’esercizio del diritto d’accesso civico, secondo quanto previsto dalle disposizioni di legge e regolamentari vigenti.</w:t>
      </w:r>
    </w:p>
    <w:p w14:paraId="47997057" w14:textId="77777777" w:rsidR="0095154C" w:rsidRPr="0091756D" w:rsidRDefault="0095154C" w:rsidP="0095154C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</w:p>
    <w:p w14:paraId="6477923E" w14:textId="77777777" w:rsidR="0095154C" w:rsidRPr="0091756D" w:rsidRDefault="0095154C" w:rsidP="0095154C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I dati possono essere comunicati ai soggetti istituzionali nei soli casi previsti dalle disposizioni di legge o di regolamento, o a terzi interessati nel rispetto della normativa disciplinante l’accesso. I dati da Lei forniti verranno trattati utilizzando 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sia 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mezzi elettronic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i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, 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che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 cartacei.</w:t>
      </w:r>
    </w:p>
    <w:p w14:paraId="5A325027" w14:textId="77777777" w:rsidR="0095154C" w:rsidRPr="0091756D" w:rsidRDefault="0095154C" w:rsidP="0095154C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</w:p>
    <w:p w14:paraId="19B3C564" w14:textId="5739DD21" w:rsidR="004F183D" w:rsidRPr="005F435F" w:rsidRDefault="0095154C" w:rsidP="0095154C">
      <w:pPr>
        <w:spacing w:after="0"/>
        <w:jc w:val="both"/>
        <w:rPr>
          <w:rFonts w:ascii="Arial" w:hAnsi="Arial" w:cs="Arial"/>
          <w:sz w:val="12"/>
          <w:szCs w:val="12"/>
          <w:lang w:val="de-DE"/>
        </w:rPr>
      </w:pPr>
      <w:r w:rsidRPr="0091756D">
        <w:rPr>
          <w:rFonts w:ascii="Arial" w:hAnsi="Arial" w:cs="Arial"/>
          <w:sz w:val="12"/>
          <w:szCs w:val="12"/>
        </w:rPr>
        <w:t xml:space="preserve">Le ricordiamo che, in qualità di interessato, Lei può esercitare in qualsiasi momento i diritti previsti dall’art. </w:t>
      </w:r>
      <w:r>
        <w:rPr>
          <w:rFonts w:ascii="Arial" w:hAnsi="Arial" w:cs="Arial"/>
          <w:sz w:val="12"/>
          <w:szCs w:val="12"/>
        </w:rPr>
        <w:t>15 e ss. del suddetto Regolamento</w:t>
      </w:r>
      <w:r w:rsidRPr="0091756D">
        <w:rPr>
          <w:rFonts w:ascii="Arial" w:hAnsi="Arial" w:cs="Arial"/>
          <w:sz w:val="12"/>
          <w:szCs w:val="12"/>
        </w:rPr>
        <w:t>, rivolgen</w:t>
      </w:r>
      <w:r>
        <w:rPr>
          <w:rFonts w:ascii="Arial" w:hAnsi="Arial" w:cs="Arial"/>
          <w:sz w:val="12"/>
          <w:szCs w:val="12"/>
        </w:rPr>
        <w:t>dosi al</w:t>
      </w:r>
      <w:r w:rsidRPr="004E7302">
        <w:t xml:space="preserve"> </w:t>
      </w:r>
      <w:r w:rsidRPr="004E7302">
        <w:rPr>
          <w:rFonts w:ascii="Arial" w:hAnsi="Arial" w:cs="Arial"/>
          <w:sz w:val="12"/>
          <w:szCs w:val="12"/>
        </w:rPr>
        <w:t xml:space="preserve">Responsabile della </w:t>
      </w:r>
      <w:r>
        <w:rPr>
          <w:rFonts w:ascii="Arial" w:hAnsi="Arial" w:cs="Arial"/>
          <w:sz w:val="12"/>
          <w:szCs w:val="12"/>
        </w:rPr>
        <w:t xml:space="preserve">protezione dei dati personali all’indirizzo </w:t>
      </w:r>
      <w:hyperlink r:id="rId7" w:history="1">
        <w:r w:rsidRPr="003A497F">
          <w:rPr>
            <w:rStyle w:val="Collegamentoipertestuale"/>
            <w:rFonts w:ascii="Arial" w:hAnsi="Arial" w:cs="Arial"/>
            <w:sz w:val="12"/>
            <w:szCs w:val="12"/>
          </w:rPr>
          <w:t>dpo@sose.it</w:t>
        </w:r>
      </w:hyperlink>
      <w:r>
        <w:rPr>
          <w:rFonts w:ascii="Arial" w:hAnsi="Arial" w:cs="Arial"/>
          <w:sz w:val="12"/>
          <w:szCs w:val="12"/>
        </w:rPr>
        <w:t>. Ricorrendone i presupposti, l’interessato ha diritto di proporre reclamo al Garante quale autorità di controllo secondo le procedure previste.</w:t>
      </w:r>
    </w:p>
    <w:sectPr w:rsidR="004F183D" w:rsidRPr="005F435F" w:rsidSect="000509A3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.75pt" o:bullet="t">
        <v:imagedata r:id="rId1" o:title="BD21301_"/>
      </v:shape>
    </w:pict>
  </w:numPicBullet>
  <w:abstractNum w:abstractNumId="0" w15:restartNumberingAfterBreak="0">
    <w:nsid w:val="0880588A"/>
    <w:multiLevelType w:val="hybridMultilevel"/>
    <w:tmpl w:val="D91A3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092"/>
    <w:multiLevelType w:val="hybridMultilevel"/>
    <w:tmpl w:val="2522FA44"/>
    <w:lvl w:ilvl="0" w:tplc="B0A4285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52B6"/>
    <w:multiLevelType w:val="hybridMultilevel"/>
    <w:tmpl w:val="BFACA0E2"/>
    <w:lvl w:ilvl="0" w:tplc="7ADCE60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360"/>
    <w:rsid w:val="00026D6F"/>
    <w:rsid w:val="000509A3"/>
    <w:rsid w:val="000C08BD"/>
    <w:rsid w:val="000E3F81"/>
    <w:rsid w:val="00167A3C"/>
    <w:rsid w:val="00193DA2"/>
    <w:rsid w:val="001B0EFE"/>
    <w:rsid w:val="0022447E"/>
    <w:rsid w:val="00230C5C"/>
    <w:rsid w:val="00236EC5"/>
    <w:rsid w:val="00264157"/>
    <w:rsid w:val="003142E6"/>
    <w:rsid w:val="003148F2"/>
    <w:rsid w:val="00335820"/>
    <w:rsid w:val="00341EAE"/>
    <w:rsid w:val="003642D6"/>
    <w:rsid w:val="003D6CC6"/>
    <w:rsid w:val="00411FFC"/>
    <w:rsid w:val="00480360"/>
    <w:rsid w:val="00495CAA"/>
    <w:rsid w:val="004F183D"/>
    <w:rsid w:val="005652FD"/>
    <w:rsid w:val="005C6740"/>
    <w:rsid w:val="005F1743"/>
    <w:rsid w:val="005F435F"/>
    <w:rsid w:val="006353A7"/>
    <w:rsid w:val="006714C8"/>
    <w:rsid w:val="00691C59"/>
    <w:rsid w:val="006A3DAE"/>
    <w:rsid w:val="006B58F3"/>
    <w:rsid w:val="006C1926"/>
    <w:rsid w:val="007728AF"/>
    <w:rsid w:val="00786386"/>
    <w:rsid w:val="00793A2F"/>
    <w:rsid w:val="007C627C"/>
    <w:rsid w:val="00803C1D"/>
    <w:rsid w:val="0081182F"/>
    <w:rsid w:val="0088418A"/>
    <w:rsid w:val="00891563"/>
    <w:rsid w:val="008C5CD1"/>
    <w:rsid w:val="008E3E9A"/>
    <w:rsid w:val="009004B5"/>
    <w:rsid w:val="0091756D"/>
    <w:rsid w:val="00921449"/>
    <w:rsid w:val="00944A5D"/>
    <w:rsid w:val="0095154C"/>
    <w:rsid w:val="00990511"/>
    <w:rsid w:val="00A57415"/>
    <w:rsid w:val="00A67FDF"/>
    <w:rsid w:val="00A87BB2"/>
    <w:rsid w:val="00AC2F7A"/>
    <w:rsid w:val="00AE7382"/>
    <w:rsid w:val="00B229C1"/>
    <w:rsid w:val="00B6564D"/>
    <w:rsid w:val="00B77E2B"/>
    <w:rsid w:val="00BE2A9C"/>
    <w:rsid w:val="00C65FD1"/>
    <w:rsid w:val="00C6786D"/>
    <w:rsid w:val="00CC17ED"/>
    <w:rsid w:val="00CC3C39"/>
    <w:rsid w:val="00D45022"/>
    <w:rsid w:val="00DC5DC4"/>
    <w:rsid w:val="00DF023E"/>
    <w:rsid w:val="00DF66DA"/>
    <w:rsid w:val="00E13287"/>
    <w:rsid w:val="00E21396"/>
    <w:rsid w:val="00E24339"/>
    <w:rsid w:val="00E424DB"/>
    <w:rsid w:val="00E67CBD"/>
    <w:rsid w:val="00EB44A6"/>
    <w:rsid w:val="00EB78D2"/>
    <w:rsid w:val="00EC4284"/>
    <w:rsid w:val="00EE66D7"/>
    <w:rsid w:val="00F35CE2"/>
    <w:rsid w:val="00F42182"/>
    <w:rsid w:val="00F526D4"/>
    <w:rsid w:val="00FD15DB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FF0C"/>
  <w15:docId w15:val="{D7195234-EBAE-4E35-AAC2-36009C5B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C5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03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80360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4803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C6786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756D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79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so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socivico@sos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FE08B-1B45-41B6-94D3-25A5D755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Sose</Company>
  <LinksUpToDate>false</LinksUpToDate>
  <CharactersWithSpaces>2501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http://www.sose.it/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mdonato</dc:creator>
  <cp:lastModifiedBy>Donato Marco</cp:lastModifiedBy>
  <cp:revision>4</cp:revision>
  <cp:lastPrinted>2016-12-14T10:06:00Z</cp:lastPrinted>
  <dcterms:created xsi:type="dcterms:W3CDTF">2016-12-30T10:38:00Z</dcterms:created>
  <dcterms:modified xsi:type="dcterms:W3CDTF">2022-10-24T09:36:00Z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